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AC2AA" w14:textId="3D5D2F53" w:rsidR="000F72A5" w:rsidRPr="00550F33" w:rsidRDefault="000F72A5" w:rsidP="000F72A5">
      <w:pPr>
        <w:autoSpaceDE w:val="0"/>
        <w:autoSpaceDN w:val="0"/>
        <w:adjustRightInd w:val="0"/>
        <w:rPr>
          <w:b/>
          <w:noProof/>
          <w:sz w:val="24"/>
          <w:szCs w:val="24"/>
          <w:lang w:val="en-GB"/>
        </w:rPr>
      </w:pPr>
      <w:r w:rsidRPr="00550F33">
        <w:rPr>
          <w:b/>
          <w:noProof/>
          <w:sz w:val="24"/>
          <w:szCs w:val="24"/>
          <w:lang w:val="en-GB"/>
        </w:rPr>
        <w:t xml:space="preserve">New </w:t>
      </w:r>
      <w:r w:rsidR="00E0647E" w:rsidRPr="00550F33">
        <w:rPr>
          <w:b/>
          <w:noProof/>
          <w:sz w:val="24"/>
          <w:szCs w:val="24"/>
          <w:lang w:val="en-GB"/>
        </w:rPr>
        <w:t>tubeskin measurement</w:t>
      </w:r>
    </w:p>
    <w:p w14:paraId="64CAC787" w14:textId="77777777" w:rsidR="000F72A5" w:rsidRPr="000F72A5" w:rsidRDefault="000F72A5" w:rsidP="000F72A5">
      <w:pPr>
        <w:autoSpaceDE w:val="0"/>
        <w:autoSpaceDN w:val="0"/>
        <w:adjustRightInd w:val="0"/>
        <w:rPr>
          <w:b/>
          <w:noProof/>
          <w:lang w:val="en-GB"/>
        </w:rPr>
      </w:pPr>
    </w:p>
    <w:p w14:paraId="525562BA" w14:textId="05087D24" w:rsidR="000F72A5" w:rsidRPr="000F72A5" w:rsidRDefault="00550F33" w:rsidP="000F72A5">
      <w:pPr>
        <w:autoSpaceDE w:val="0"/>
        <w:autoSpaceDN w:val="0"/>
        <w:adjustRightInd w:val="0"/>
        <w:rPr>
          <w:b/>
          <w:noProof/>
          <w:lang w:val="en-GB"/>
        </w:rPr>
      </w:pPr>
      <w:r>
        <w:rPr>
          <w:b/>
          <w:noProof/>
          <w:lang w:val="en-GB"/>
        </w:rPr>
        <w:t>Klingenberg, April</w:t>
      </w:r>
      <w:r w:rsidR="000F72A5">
        <w:rPr>
          <w:b/>
          <w:noProof/>
          <w:lang w:val="en-GB"/>
        </w:rPr>
        <w:t xml:space="preserve"> 2022. </w:t>
      </w:r>
      <w:bookmarkStart w:id="0" w:name="_GoBack"/>
      <w:r w:rsidR="000F72A5" w:rsidRPr="000F72A5">
        <w:rPr>
          <w:b/>
          <w:noProof/>
          <w:lang w:val="en-GB"/>
        </w:rPr>
        <w:t xml:space="preserve">Inaccurate temperature measurements can cost the process industry significant time and money. Looking for a solution, WIKA engineers have designed a system that more accurately measures </w:t>
      </w:r>
      <w:r w:rsidR="00921D08">
        <w:rPr>
          <w:b/>
          <w:noProof/>
          <w:lang w:val="en-GB"/>
        </w:rPr>
        <w:t xml:space="preserve">process </w:t>
      </w:r>
      <w:r w:rsidR="000F72A5" w:rsidRPr="000F72A5">
        <w:rPr>
          <w:b/>
          <w:noProof/>
          <w:lang w:val="en-GB"/>
        </w:rPr>
        <w:t xml:space="preserve">furnace tubeskin temperature. Backed by rigorous testing at the WIKA R&amp;D </w:t>
      </w:r>
      <w:r w:rsidR="005B3976">
        <w:rPr>
          <w:b/>
          <w:noProof/>
          <w:lang w:val="en-GB"/>
        </w:rPr>
        <w:t>centre</w:t>
      </w:r>
      <w:r w:rsidR="000F72A5" w:rsidRPr="000F72A5">
        <w:rPr>
          <w:b/>
          <w:noProof/>
          <w:lang w:val="en-GB"/>
        </w:rPr>
        <w:t xml:space="preserve"> in </w:t>
      </w:r>
      <w:r w:rsidR="005B3976">
        <w:rPr>
          <w:b/>
          <w:noProof/>
          <w:lang w:val="en-GB"/>
        </w:rPr>
        <w:t>Houston/US</w:t>
      </w:r>
      <w:r w:rsidR="000F72A5" w:rsidRPr="000F72A5">
        <w:rPr>
          <w:b/>
          <w:noProof/>
          <w:lang w:val="en-GB"/>
        </w:rPr>
        <w:t>, the new TEFRACTO-PAD</w:t>
      </w:r>
      <w:r w:rsidR="000F72A5" w:rsidRPr="00B35B40">
        <w:rPr>
          <w:b/>
          <w:noProof/>
          <w:vertAlign w:val="superscript"/>
          <w:lang w:val="en-GB"/>
        </w:rPr>
        <w:t>®</w:t>
      </w:r>
      <w:r w:rsidR="000F72A5" w:rsidRPr="000F72A5">
        <w:rPr>
          <w:b/>
          <w:noProof/>
          <w:lang w:val="en-GB"/>
        </w:rPr>
        <w:t xml:space="preserve"> (TC59-T) will allow users to meet production targets while protecting the furnace and maintaining tube integrity.</w:t>
      </w:r>
    </w:p>
    <w:p w14:paraId="30B96DDC" w14:textId="77777777" w:rsidR="000F72A5" w:rsidRPr="000F72A5" w:rsidRDefault="000F72A5" w:rsidP="000F72A5">
      <w:pPr>
        <w:autoSpaceDE w:val="0"/>
        <w:autoSpaceDN w:val="0"/>
        <w:adjustRightInd w:val="0"/>
        <w:rPr>
          <w:noProof/>
          <w:lang w:val="en-GB"/>
        </w:rPr>
      </w:pPr>
    </w:p>
    <w:p w14:paraId="54B8672A" w14:textId="4BB4A5F1" w:rsidR="000F72A5" w:rsidRPr="000F72A5" w:rsidRDefault="000F72A5" w:rsidP="000F72A5">
      <w:pPr>
        <w:autoSpaceDE w:val="0"/>
        <w:autoSpaceDN w:val="0"/>
        <w:adjustRightInd w:val="0"/>
        <w:rPr>
          <w:noProof/>
          <w:lang w:val="en-GB"/>
        </w:rPr>
      </w:pPr>
      <w:r w:rsidRPr="000F72A5">
        <w:rPr>
          <w:noProof/>
          <w:lang w:val="en-GB"/>
        </w:rPr>
        <w:t>The TEFRACTO-PAD</w:t>
      </w:r>
      <w:r w:rsidRPr="00B35B40">
        <w:rPr>
          <w:noProof/>
          <w:vertAlign w:val="superscript"/>
          <w:lang w:val="en-GB"/>
        </w:rPr>
        <w:t>®</w:t>
      </w:r>
      <w:r w:rsidRPr="000F72A5">
        <w:rPr>
          <w:noProof/>
          <w:lang w:val="en-GB"/>
        </w:rPr>
        <w:t xml:space="preserve"> model TC59-T addresses proven accuracy and ease of installation by taking into account the knowledge of customer applications, needs, and requirements.</w:t>
      </w:r>
      <w:r w:rsidR="005B3976">
        <w:rPr>
          <w:noProof/>
          <w:lang w:val="en-GB"/>
        </w:rPr>
        <w:t xml:space="preserve"> </w:t>
      </w:r>
      <w:r w:rsidRPr="000F72A5">
        <w:rPr>
          <w:noProof/>
          <w:lang w:val="en-GB"/>
        </w:rPr>
        <w:t xml:space="preserve">A proprietary moldable shield is placed over the </w:t>
      </w:r>
      <w:r w:rsidR="005B3976">
        <w:rPr>
          <w:noProof/>
          <w:lang w:val="en-GB"/>
        </w:rPr>
        <w:t>thermo-pad</w:t>
      </w:r>
      <w:r w:rsidRPr="000F72A5">
        <w:rPr>
          <w:noProof/>
          <w:lang w:val="en-GB"/>
        </w:rPr>
        <w:t xml:space="preserve"> and sheathed cable. This shield and insulation is a key component for the TEFRACTO-PAD</w:t>
      </w:r>
      <w:r w:rsidRPr="00B35B40">
        <w:rPr>
          <w:noProof/>
          <w:vertAlign w:val="superscript"/>
          <w:lang w:val="en-GB"/>
        </w:rPr>
        <w:t>®</w:t>
      </w:r>
      <w:r w:rsidRPr="000F72A5">
        <w:rPr>
          <w:noProof/>
          <w:lang w:val="en-GB"/>
        </w:rPr>
        <w:t>, providing accurate temperature monitoring</w:t>
      </w:r>
      <w:r w:rsidR="00313A5A">
        <w:rPr>
          <w:noProof/>
          <w:lang w:val="en-GB"/>
        </w:rPr>
        <w:t>.</w:t>
      </w:r>
    </w:p>
    <w:p w14:paraId="415A92B8" w14:textId="77777777" w:rsidR="000F72A5" w:rsidRPr="000F72A5" w:rsidRDefault="000F72A5" w:rsidP="000F72A5">
      <w:pPr>
        <w:autoSpaceDE w:val="0"/>
        <w:autoSpaceDN w:val="0"/>
        <w:adjustRightInd w:val="0"/>
        <w:rPr>
          <w:noProof/>
          <w:lang w:val="en-GB"/>
        </w:rPr>
      </w:pPr>
    </w:p>
    <w:p w14:paraId="4ABB7C3A" w14:textId="6C4EE996" w:rsidR="00E63258" w:rsidRPr="000F72A5" w:rsidRDefault="000F72A5" w:rsidP="000F72A5">
      <w:pPr>
        <w:autoSpaceDE w:val="0"/>
        <w:autoSpaceDN w:val="0"/>
        <w:adjustRightInd w:val="0"/>
        <w:rPr>
          <w:noProof/>
          <w:lang w:val="en-GB"/>
        </w:rPr>
      </w:pPr>
      <w:r w:rsidRPr="000F72A5">
        <w:rPr>
          <w:noProof/>
          <w:lang w:val="en-GB"/>
        </w:rPr>
        <w:t xml:space="preserve">The </w:t>
      </w:r>
      <w:r w:rsidR="005B3976">
        <w:rPr>
          <w:noProof/>
          <w:lang w:val="en-GB"/>
        </w:rPr>
        <w:t>instrument</w:t>
      </w:r>
      <w:r w:rsidR="00313A5A">
        <w:rPr>
          <w:noProof/>
          <w:lang w:val="en-GB"/>
        </w:rPr>
        <w:t xml:space="preserve"> </w:t>
      </w:r>
      <w:r w:rsidRPr="000F72A5">
        <w:rPr>
          <w:noProof/>
          <w:lang w:val="en-GB"/>
        </w:rPr>
        <w:t>is designed as two primary components (shield and pad) that have been combined to a single one-step installation process. With a major reduction in installation time and proven accuracy over a range of process conditions, this product is designed to be the engineered solution for your furnace application.</w:t>
      </w:r>
    </w:p>
    <w:p w14:paraId="15999FAE" w14:textId="77777777" w:rsidR="00E63258" w:rsidRPr="000F72A5" w:rsidRDefault="00E63258" w:rsidP="00E63258">
      <w:pPr>
        <w:autoSpaceDE w:val="0"/>
        <w:autoSpaceDN w:val="0"/>
        <w:adjustRightInd w:val="0"/>
        <w:rPr>
          <w:noProof/>
          <w:lang w:val="en-US"/>
        </w:rPr>
      </w:pPr>
    </w:p>
    <w:bookmarkEnd w:id="0"/>
    <w:p w14:paraId="418F8B2F" w14:textId="77777777" w:rsidR="00E63258" w:rsidRPr="000F72A5" w:rsidRDefault="00E63258" w:rsidP="00E63258">
      <w:pPr>
        <w:autoSpaceDE w:val="0"/>
        <w:autoSpaceDN w:val="0"/>
        <w:adjustRightInd w:val="0"/>
        <w:rPr>
          <w:noProof/>
          <w:lang w:val="en-US"/>
        </w:rPr>
      </w:pPr>
    </w:p>
    <w:p w14:paraId="3ADB7406" w14:textId="77777777" w:rsidR="00E63258" w:rsidRPr="000F72A5" w:rsidRDefault="00E63258" w:rsidP="00E63258">
      <w:pPr>
        <w:autoSpaceDE w:val="0"/>
        <w:autoSpaceDN w:val="0"/>
        <w:adjustRightInd w:val="0"/>
        <w:rPr>
          <w:noProof/>
          <w:lang w:val="en-US"/>
        </w:rPr>
      </w:pPr>
    </w:p>
    <w:p w14:paraId="0FFEDDE1" w14:textId="77777777" w:rsidR="00E63258" w:rsidRPr="000F72A5" w:rsidRDefault="00E63258" w:rsidP="00E63258">
      <w:pPr>
        <w:autoSpaceDE w:val="0"/>
        <w:autoSpaceDN w:val="0"/>
        <w:adjustRightInd w:val="0"/>
        <w:rPr>
          <w:noProof/>
          <w:lang w:val="en-US"/>
        </w:rPr>
      </w:pPr>
    </w:p>
    <w:p w14:paraId="3F92B018" w14:textId="77777777" w:rsidR="00E63258" w:rsidRPr="000F72A5" w:rsidRDefault="00E63258" w:rsidP="00E63258">
      <w:pPr>
        <w:autoSpaceDE w:val="0"/>
        <w:autoSpaceDN w:val="0"/>
        <w:adjustRightInd w:val="0"/>
        <w:rPr>
          <w:noProof/>
          <w:lang w:val="en-US"/>
        </w:rPr>
      </w:pPr>
    </w:p>
    <w:p w14:paraId="797A5AC3" w14:textId="77777777" w:rsidR="00E63258" w:rsidRPr="000F72A5" w:rsidRDefault="00E63258" w:rsidP="00E63258">
      <w:pPr>
        <w:autoSpaceDE w:val="0"/>
        <w:autoSpaceDN w:val="0"/>
        <w:adjustRightInd w:val="0"/>
        <w:rPr>
          <w:noProof/>
          <w:lang w:val="en-US"/>
        </w:rPr>
      </w:pPr>
    </w:p>
    <w:p w14:paraId="65F8E712" w14:textId="77777777" w:rsidR="00E63258" w:rsidRPr="000F72A5" w:rsidRDefault="00E63258" w:rsidP="00E63258">
      <w:pPr>
        <w:autoSpaceDE w:val="0"/>
        <w:autoSpaceDN w:val="0"/>
        <w:adjustRightInd w:val="0"/>
        <w:rPr>
          <w:noProof/>
          <w:lang w:val="en-US"/>
        </w:rPr>
      </w:pPr>
    </w:p>
    <w:p w14:paraId="18C57DAD" w14:textId="77777777" w:rsidR="00E63258" w:rsidRPr="000F72A5" w:rsidRDefault="00E63258" w:rsidP="00E63258">
      <w:pPr>
        <w:autoSpaceDE w:val="0"/>
        <w:autoSpaceDN w:val="0"/>
        <w:adjustRightInd w:val="0"/>
        <w:rPr>
          <w:noProof/>
          <w:lang w:val="en-US"/>
        </w:rPr>
      </w:pPr>
    </w:p>
    <w:p w14:paraId="6B730B0B" w14:textId="71F82F17" w:rsidR="00E63258" w:rsidRPr="006815B6" w:rsidRDefault="00E63258" w:rsidP="00E63258">
      <w:pPr>
        <w:pStyle w:val="Textkrper"/>
        <w:rPr>
          <w:b w:val="0"/>
          <w:sz w:val="20"/>
        </w:rPr>
      </w:pPr>
      <w:r w:rsidRPr="006815B6">
        <w:rPr>
          <w:b w:val="0"/>
          <w:sz w:val="20"/>
        </w:rPr>
        <w:t xml:space="preserve">Number of characters: </w:t>
      </w:r>
      <w:r w:rsidR="003D4C47">
        <w:rPr>
          <w:b w:val="0"/>
          <w:sz w:val="20"/>
        </w:rPr>
        <w:t>1.106</w:t>
      </w:r>
    </w:p>
    <w:p w14:paraId="377BA3DA" w14:textId="5C5D75CA" w:rsidR="00E63258" w:rsidRPr="00E63258" w:rsidRDefault="005B3976" w:rsidP="00E63258">
      <w:pPr>
        <w:ind w:right="480"/>
        <w:rPr>
          <w:rFonts w:cs="Arial"/>
          <w:b/>
          <w:position w:val="6"/>
          <w:lang w:val="en-GB"/>
        </w:rPr>
      </w:pPr>
      <w:r>
        <w:rPr>
          <w:rFonts w:cs="Arial"/>
          <w:position w:val="6"/>
          <w:lang w:val="en-GB"/>
        </w:rPr>
        <w:t>Key word</w:t>
      </w:r>
      <w:r w:rsidR="00E63258" w:rsidRPr="00E63258">
        <w:rPr>
          <w:rFonts w:cs="Arial"/>
          <w:position w:val="6"/>
          <w:lang w:val="en-GB"/>
        </w:rPr>
        <w:t xml:space="preserve">: </w:t>
      </w:r>
      <w:r w:rsidR="000F72A5" w:rsidRPr="000F72A5">
        <w:rPr>
          <w:rFonts w:cs="Arial"/>
          <w:b/>
          <w:position w:val="6"/>
          <w:lang w:val="en-GB"/>
        </w:rPr>
        <w:t>TEFRACTO-PAD</w:t>
      </w:r>
      <w:r w:rsidR="000F72A5" w:rsidRPr="00B35B40">
        <w:rPr>
          <w:rFonts w:cs="Arial"/>
          <w:b/>
          <w:position w:val="6"/>
          <w:vertAlign w:val="superscript"/>
          <w:lang w:val="en-GB"/>
        </w:rPr>
        <w:t>®</w:t>
      </w:r>
      <w:r w:rsidR="000F72A5" w:rsidRPr="000F72A5">
        <w:rPr>
          <w:rFonts w:cs="Arial"/>
          <w:b/>
          <w:position w:val="6"/>
          <w:lang w:val="en-GB"/>
        </w:rPr>
        <w:t xml:space="preserve"> (TC59-T)</w:t>
      </w:r>
    </w:p>
    <w:p w14:paraId="1D49A99B" w14:textId="77777777" w:rsidR="00E63258" w:rsidRPr="00E63258" w:rsidRDefault="00E63258" w:rsidP="00E63258">
      <w:pPr>
        <w:ind w:right="480"/>
        <w:rPr>
          <w:rFonts w:cs="Arial"/>
          <w:b/>
          <w:position w:val="6"/>
          <w:lang w:val="en-GB"/>
        </w:rPr>
      </w:pPr>
    </w:p>
    <w:p w14:paraId="2DFC56C2" w14:textId="77777777" w:rsidR="00E63258" w:rsidRPr="00E63258" w:rsidRDefault="00E63258" w:rsidP="00E63258">
      <w:pPr>
        <w:ind w:right="480"/>
        <w:rPr>
          <w:rFonts w:cs="Arial"/>
          <w:b/>
          <w:position w:val="6"/>
          <w:lang w:val="en-GB"/>
        </w:rPr>
      </w:pPr>
    </w:p>
    <w:p w14:paraId="449913D6" w14:textId="77777777" w:rsidR="00E63258" w:rsidRDefault="00E63258" w:rsidP="00E63258">
      <w:pPr>
        <w:tabs>
          <w:tab w:val="left" w:pos="993"/>
        </w:tabs>
        <w:rPr>
          <w:rFonts w:cs="Arial"/>
          <w:b/>
          <w:lang w:val="en-GB"/>
        </w:rPr>
      </w:pPr>
      <w:r w:rsidRPr="00E63258">
        <w:rPr>
          <w:rFonts w:cs="Arial"/>
          <w:b/>
          <w:lang w:val="en-GB"/>
        </w:rPr>
        <w:t>Manufacturer:</w:t>
      </w:r>
    </w:p>
    <w:p w14:paraId="3F9ADDE5" w14:textId="77777777" w:rsidR="00360FA1" w:rsidRDefault="00360FA1" w:rsidP="00360FA1">
      <w:r w:rsidRPr="00313A5A">
        <w:rPr>
          <w:lang w:val="en-US"/>
        </w:rPr>
        <w:t xml:space="preserve">WIKA Alexander </w:t>
      </w:r>
      <w:proofErr w:type="spellStart"/>
      <w:r w:rsidRPr="00313A5A">
        <w:rPr>
          <w:lang w:val="en-US"/>
        </w:rPr>
        <w:t>Wiegand</w:t>
      </w:r>
      <w:proofErr w:type="spellEnd"/>
      <w:r w:rsidRPr="00313A5A">
        <w:rPr>
          <w:lang w:val="en-US"/>
        </w:rPr>
        <w:t xml:space="preserve"> SE &amp; Co. </w:t>
      </w:r>
      <w:r>
        <w:t>KG</w:t>
      </w:r>
    </w:p>
    <w:p w14:paraId="333F7C46" w14:textId="77777777" w:rsidR="00360FA1" w:rsidRDefault="00360FA1" w:rsidP="00360FA1">
      <w:r>
        <w:t>Alexander-Wiegand-Straße 30</w:t>
      </w:r>
    </w:p>
    <w:p w14:paraId="258F5A5B" w14:textId="77777777" w:rsidR="00360FA1" w:rsidRDefault="00360FA1" w:rsidP="00360FA1">
      <w:r>
        <w:t>63911 Klingenberg/Germany</w:t>
      </w:r>
    </w:p>
    <w:p w14:paraId="078A0F22" w14:textId="77777777" w:rsidR="00360FA1" w:rsidRPr="00075518" w:rsidRDefault="00075518" w:rsidP="00360FA1">
      <w:pPr>
        <w:tabs>
          <w:tab w:val="left" w:pos="754"/>
          <w:tab w:val="left" w:pos="993"/>
        </w:tabs>
        <w:rPr>
          <w:lang w:val="en-US"/>
        </w:rPr>
      </w:pPr>
      <w:r w:rsidRPr="00075518">
        <w:rPr>
          <w:lang w:val="en-US"/>
        </w:rPr>
        <w:t>Phone</w:t>
      </w:r>
      <w:r w:rsidRPr="00075518">
        <w:rPr>
          <w:lang w:val="en-US"/>
        </w:rPr>
        <w:tab/>
      </w:r>
      <w:r>
        <w:rPr>
          <w:lang w:val="en-US"/>
        </w:rPr>
        <w:t xml:space="preserve">+49 </w:t>
      </w:r>
      <w:r w:rsidR="00360FA1" w:rsidRPr="00075518">
        <w:rPr>
          <w:lang w:val="en-US"/>
        </w:rPr>
        <w:t>9372 132</w:t>
      </w:r>
      <w:r>
        <w:rPr>
          <w:lang w:val="en-US"/>
        </w:rPr>
        <w:t>-</w:t>
      </w:r>
      <w:r w:rsidR="00360FA1" w:rsidRPr="00075518">
        <w:rPr>
          <w:lang w:val="en-US"/>
        </w:rPr>
        <w:t>0</w:t>
      </w:r>
    </w:p>
    <w:p w14:paraId="5673360F" w14:textId="77777777" w:rsidR="00360FA1" w:rsidRPr="00075518" w:rsidRDefault="00075518" w:rsidP="00360FA1">
      <w:pPr>
        <w:tabs>
          <w:tab w:val="left" w:pos="754"/>
          <w:tab w:val="left" w:pos="993"/>
        </w:tabs>
        <w:rPr>
          <w:lang w:val="en-US"/>
        </w:rPr>
      </w:pPr>
      <w:r>
        <w:rPr>
          <w:lang w:val="en-US"/>
        </w:rPr>
        <w:t xml:space="preserve">Fax </w:t>
      </w:r>
      <w:r>
        <w:rPr>
          <w:lang w:val="en-US"/>
        </w:rPr>
        <w:tab/>
        <w:t xml:space="preserve">+49 </w:t>
      </w:r>
      <w:r w:rsidR="00360FA1" w:rsidRPr="00075518">
        <w:rPr>
          <w:lang w:val="en-US"/>
        </w:rPr>
        <w:t>9372 132</w:t>
      </w:r>
      <w:r>
        <w:rPr>
          <w:lang w:val="en-US"/>
        </w:rPr>
        <w:t>-</w:t>
      </w:r>
      <w:r w:rsidR="00360FA1" w:rsidRPr="00075518">
        <w:rPr>
          <w:lang w:val="en-US"/>
        </w:rPr>
        <w:t>406</w:t>
      </w:r>
    </w:p>
    <w:p w14:paraId="1CEDCBD2" w14:textId="77777777" w:rsidR="00360FA1" w:rsidRPr="00075518" w:rsidRDefault="00360FA1" w:rsidP="00360FA1">
      <w:pPr>
        <w:tabs>
          <w:tab w:val="left" w:pos="754"/>
          <w:tab w:val="left" w:pos="993"/>
        </w:tabs>
        <w:rPr>
          <w:u w:val="single"/>
          <w:lang w:val="en-US"/>
        </w:rPr>
      </w:pPr>
      <w:r w:rsidRPr="00075518">
        <w:rPr>
          <w:lang w:val="en-US"/>
        </w:rPr>
        <w:t>Sales@wika.de</w:t>
      </w:r>
      <w:r w:rsidRPr="00075518">
        <w:rPr>
          <w:lang w:val="en-US"/>
        </w:rPr>
        <w:tab/>
      </w:r>
    </w:p>
    <w:p w14:paraId="69B1001E" w14:textId="77777777" w:rsidR="008058FD" w:rsidRPr="00075518" w:rsidRDefault="00550F33" w:rsidP="00360FA1">
      <w:pPr>
        <w:tabs>
          <w:tab w:val="left" w:pos="993"/>
        </w:tabs>
        <w:rPr>
          <w:rFonts w:cs="Arial"/>
          <w:b/>
          <w:lang w:val="en-US"/>
        </w:rPr>
      </w:pPr>
      <w:hyperlink r:id="rId9" w:history="1">
        <w:r w:rsidR="00360FA1" w:rsidRPr="00075518">
          <w:rPr>
            <w:rStyle w:val="Hyperlink"/>
            <w:rFonts w:cs="Arial"/>
            <w:lang w:val="en-US"/>
          </w:rPr>
          <w:t>www.wika.de</w:t>
        </w:r>
      </w:hyperlink>
    </w:p>
    <w:p w14:paraId="465E6E04" w14:textId="77777777" w:rsidR="00E63258" w:rsidRPr="00075518" w:rsidRDefault="00E63258" w:rsidP="00E63258">
      <w:pPr>
        <w:rPr>
          <w:rFonts w:cs="Arial"/>
          <w:lang w:val="en-US"/>
        </w:rPr>
      </w:pPr>
    </w:p>
    <w:p w14:paraId="2FAF779B" w14:textId="77777777" w:rsidR="00E63258" w:rsidRPr="00075518" w:rsidRDefault="000F72A5" w:rsidP="00E63258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lang w:val="en-US"/>
        </w:rPr>
        <w:br w:type="page"/>
      </w:r>
      <w:r w:rsidR="00E63258" w:rsidRPr="00075518">
        <w:rPr>
          <w:b/>
          <w:lang w:val="en-US"/>
        </w:rPr>
        <w:lastRenderedPageBreak/>
        <w:t>WIKA company photograph:</w:t>
      </w:r>
    </w:p>
    <w:p w14:paraId="798C3B37" w14:textId="7E28077E" w:rsidR="00E63258" w:rsidRPr="00075518" w:rsidRDefault="00550F33" w:rsidP="00E63258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lang w:val="en-US"/>
        </w:rPr>
        <w:pict w14:anchorId="686C1B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6pt;height:227.4pt">
            <v:imagedata r:id="rId10" o:title="Typ_TC59-T"/>
          </v:shape>
        </w:pict>
      </w:r>
    </w:p>
    <w:p w14:paraId="13C898E1" w14:textId="4A7A3890" w:rsidR="00E63258" w:rsidRPr="00075518" w:rsidRDefault="005A03B4" w:rsidP="00E63258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lang w:val="en-US"/>
        </w:rPr>
        <w:t>Model: TC59-T</w:t>
      </w:r>
    </w:p>
    <w:p w14:paraId="119DB8CC" w14:textId="77777777" w:rsidR="00E63258" w:rsidRPr="00075518" w:rsidRDefault="00E63258" w:rsidP="00E63258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6AC72167" w14:textId="77777777" w:rsidR="00E63258" w:rsidRPr="00075518" w:rsidRDefault="00E63258" w:rsidP="00E63258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4596E91" w14:textId="77777777" w:rsidR="00E63258" w:rsidRPr="00075518" w:rsidRDefault="00E63258" w:rsidP="00E63258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25F39E26" w14:textId="77777777" w:rsidR="00E63258" w:rsidRPr="00075518" w:rsidRDefault="00E63258" w:rsidP="00E63258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0E06D9D2" w14:textId="77777777" w:rsidR="00E63258" w:rsidRPr="00075518" w:rsidRDefault="00E63258" w:rsidP="00E63258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37DF01BD" w14:textId="77777777" w:rsidR="00E63258" w:rsidRPr="00075518" w:rsidRDefault="00E63258" w:rsidP="00E63258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01528F33" w14:textId="77777777" w:rsidR="00E63258" w:rsidRPr="00075518" w:rsidRDefault="00E63258" w:rsidP="00E6325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574C3B58" w14:textId="77777777" w:rsidR="00E63258" w:rsidRPr="00075518" w:rsidRDefault="00E63258" w:rsidP="00E6325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228D7211" w14:textId="77777777" w:rsidR="00E63258" w:rsidRPr="00075518" w:rsidRDefault="00E63258" w:rsidP="00E63258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275DC5FA" w14:textId="77777777" w:rsidR="00E63258" w:rsidRPr="00075518" w:rsidRDefault="00E63258" w:rsidP="00E63258">
      <w:pPr>
        <w:pStyle w:val="Textkrper"/>
        <w:tabs>
          <w:tab w:val="left" w:pos="993"/>
        </w:tabs>
        <w:rPr>
          <w:sz w:val="20"/>
          <w:lang w:val="en-US"/>
        </w:rPr>
      </w:pPr>
    </w:p>
    <w:p w14:paraId="5380CC74" w14:textId="77777777" w:rsidR="00E63258" w:rsidRPr="00313A5A" w:rsidRDefault="00E63258" w:rsidP="00E63258">
      <w:pPr>
        <w:tabs>
          <w:tab w:val="left" w:pos="754"/>
          <w:tab w:val="left" w:pos="993"/>
        </w:tabs>
        <w:rPr>
          <w:rFonts w:cs="Arial"/>
          <w:b/>
          <w:lang w:val="en-US"/>
        </w:rPr>
      </w:pPr>
      <w:r w:rsidRPr="00313A5A">
        <w:rPr>
          <w:rFonts w:cs="Arial"/>
          <w:b/>
          <w:lang w:val="en-US"/>
        </w:rPr>
        <w:t>Edited by:</w:t>
      </w:r>
    </w:p>
    <w:p w14:paraId="0F3066AB" w14:textId="77777777" w:rsidR="00360FA1" w:rsidRPr="005A03B4" w:rsidRDefault="00360FA1" w:rsidP="00360FA1">
      <w:pPr>
        <w:tabs>
          <w:tab w:val="left" w:pos="993"/>
        </w:tabs>
        <w:rPr>
          <w:lang w:val="en-US"/>
        </w:rPr>
      </w:pPr>
      <w:r w:rsidRPr="00313A5A">
        <w:rPr>
          <w:lang w:val="en-US"/>
        </w:rPr>
        <w:t xml:space="preserve">WIKA Alexander </w:t>
      </w:r>
      <w:proofErr w:type="spellStart"/>
      <w:r w:rsidRPr="00313A5A">
        <w:rPr>
          <w:lang w:val="en-US"/>
        </w:rPr>
        <w:t>Wiegand</w:t>
      </w:r>
      <w:proofErr w:type="spellEnd"/>
      <w:r w:rsidRPr="00313A5A">
        <w:rPr>
          <w:lang w:val="en-US"/>
        </w:rPr>
        <w:t xml:space="preserve"> SE &amp; Co. </w:t>
      </w:r>
      <w:r w:rsidRPr="005A03B4">
        <w:rPr>
          <w:lang w:val="en-US"/>
        </w:rPr>
        <w:t>KG</w:t>
      </w:r>
    </w:p>
    <w:p w14:paraId="4EDF7082" w14:textId="77777777" w:rsidR="00360FA1" w:rsidRPr="005A03B4" w:rsidRDefault="00360FA1" w:rsidP="00360FA1">
      <w:pPr>
        <w:tabs>
          <w:tab w:val="left" w:pos="993"/>
        </w:tabs>
        <w:rPr>
          <w:lang w:val="en-US"/>
        </w:rPr>
      </w:pPr>
      <w:r w:rsidRPr="005A03B4">
        <w:rPr>
          <w:lang w:val="en-US"/>
        </w:rPr>
        <w:t xml:space="preserve">André </w:t>
      </w:r>
      <w:proofErr w:type="spellStart"/>
      <w:r w:rsidRPr="005A03B4">
        <w:rPr>
          <w:lang w:val="en-US"/>
        </w:rPr>
        <w:t>Habel</w:t>
      </w:r>
      <w:proofErr w:type="spellEnd"/>
      <w:r w:rsidRPr="005A03B4">
        <w:rPr>
          <w:lang w:val="en-US"/>
        </w:rPr>
        <w:t xml:space="preserve"> </w:t>
      </w:r>
      <w:proofErr w:type="spellStart"/>
      <w:r w:rsidRPr="005A03B4">
        <w:rPr>
          <w:lang w:val="en-US"/>
        </w:rPr>
        <w:t>Nunes</w:t>
      </w:r>
      <w:proofErr w:type="spellEnd"/>
    </w:p>
    <w:p w14:paraId="6CEC0284" w14:textId="77777777" w:rsidR="00360FA1" w:rsidRPr="005A03B4" w:rsidRDefault="00360FA1" w:rsidP="00360FA1">
      <w:pPr>
        <w:tabs>
          <w:tab w:val="left" w:pos="993"/>
        </w:tabs>
        <w:rPr>
          <w:lang w:val="en-US"/>
        </w:rPr>
      </w:pPr>
      <w:r w:rsidRPr="005A03B4">
        <w:rPr>
          <w:lang w:val="en-US"/>
        </w:rPr>
        <w:t>Marketing Services</w:t>
      </w:r>
    </w:p>
    <w:p w14:paraId="3529733F" w14:textId="77777777" w:rsidR="00360FA1" w:rsidRPr="005A03B4" w:rsidRDefault="00360FA1" w:rsidP="00360FA1">
      <w:pPr>
        <w:rPr>
          <w:lang w:val="en-US"/>
        </w:rPr>
      </w:pPr>
      <w:r w:rsidRPr="005A03B4">
        <w:rPr>
          <w:lang w:val="en-US"/>
        </w:rPr>
        <w:t>Alexander-</w:t>
      </w:r>
      <w:proofErr w:type="spellStart"/>
      <w:r w:rsidRPr="005A03B4">
        <w:rPr>
          <w:lang w:val="en-US"/>
        </w:rPr>
        <w:t>Wiegand</w:t>
      </w:r>
      <w:proofErr w:type="spellEnd"/>
      <w:r w:rsidRPr="005A03B4">
        <w:rPr>
          <w:lang w:val="en-US"/>
        </w:rPr>
        <w:t>-</w:t>
      </w:r>
      <w:proofErr w:type="spellStart"/>
      <w:r w:rsidRPr="005A03B4">
        <w:rPr>
          <w:lang w:val="en-US"/>
        </w:rPr>
        <w:t>Straße</w:t>
      </w:r>
      <w:proofErr w:type="spellEnd"/>
      <w:r w:rsidRPr="005A03B4">
        <w:rPr>
          <w:lang w:val="en-US"/>
        </w:rPr>
        <w:t xml:space="preserve"> 30</w:t>
      </w:r>
    </w:p>
    <w:p w14:paraId="123703F1" w14:textId="77777777" w:rsidR="00360FA1" w:rsidRPr="005A03B4" w:rsidRDefault="00360FA1" w:rsidP="00360FA1">
      <w:pPr>
        <w:rPr>
          <w:lang w:val="en-US"/>
        </w:rPr>
      </w:pPr>
      <w:r w:rsidRPr="005A03B4">
        <w:rPr>
          <w:lang w:val="en-US"/>
        </w:rPr>
        <w:t>63911 Klingenberg/Germany</w:t>
      </w:r>
    </w:p>
    <w:p w14:paraId="639EF609" w14:textId="77777777" w:rsidR="00360FA1" w:rsidRPr="00313A5A" w:rsidRDefault="00075518" w:rsidP="00360FA1">
      <w:pPr>
        <w:rPr>
          <w:lang w:val="en-US"/>
        </w:rPr>
      </w:pPr>
      <w:r w:rsidRPr="00313A5A">
        <w:rPr>
          <w:lang w:val="en-US"/>
        </w:rPr>
        <w:t xml:space="preserve">Phone </w:t>
      </w:r>
      <w:r w:rsidRPr="00313A5A">
        <w:rPr>
          <w:lang w:val="en-US"/>
        </w:rPr>
        <w:tab/>
        <w:t xml:space="preserve">+49 </w:t>
      </w:r>
      <w:r w:rsidR="00360FA1" w:rsidRPr="00313A5A">
        <w:rPr>
          <w:lang w:val="en-US"/>
        </w:rPr>
        <w:t>9372 132-8010</w:t>
      </w:r>
    </w:p>
    <w:p w14:paraId="6451AE07" w14:textId="77777777" w:rsidR="00360FA1" w:rsidRPr="00313A5A" w:rsidRDefault="00C22C60" w:rsidP="00360FA1">
      <w:pPr>
        <w:rPr>
          <w:lang w:val="en-US"/>
        </w:rPr>
      </w:pPr>
      <w:r w:rsidRPr="00313A5A">
        <w:rPr>
          <w:lang w:val="en-US"/>
        </w:rPr>
        <w:t>andre</w:t>
      </w:r>
      <w:r w:rsidR="00075518" w:rsidRPr="00313A5A">
        <w:rPr>
          <w:lang w:val="en-US"/>
        </w:rPr>
        <w:t>.habel-nunes@wika.</w:t>
      </w:r>
      <w:r w:rsidRPr="00313A5A">
        <w:rPr>
          <w:lang w:val="en-US"/>
        </w:rPr>
        <w:t>com</w:t>
      </w:r>
    </w:p>
    <w:p w14:paraId="2C8E3EED" w14:textId="77777777" w:rsidR="00360FA1" w:rsidRPr="00313A5A" w:rsidRDefault="00550F33" w:rsidP="00360FA1">
      <w:pPr>
        <w:rPr>
          <w:lang w:val="en-US"/>
        </w:rPr>
      </w:pPr>
      <w:hyperlink r:id="rId11" w:history="1">
        <w:r w:rsidR="00360FA1" w:rsidRPr="00313A5A">
          <w:rPr>
            <w:rStyle w:val="Hyperlink"/>
            <w:rFonts w:cs="Arial"/>
            <w:lang w:val="en-US"/>
          </w:rPr>
          <w:t>www.wika.de</w:t>
        </w:r>
      </w:hyperlink>
    </w:p>
    <w:p w14:paraId="6810D1A7" w14:textId="77777777" w:rsidR="00E63258" w:rsidRPr="00E63258" w:rsidRDefault="00E63258" w:rsidP="008058FD">
      <w:pPr>
        <w:rPr>
          <w:position w:val="6"/>
          <w:lang w:val="en-GB"/>
        </w:rPr>
      </w:pPr>
      <w:r w:rsidRPr="00313A5A">
        <w:rPr>
          <w:rFonts w:cs="Arial"/>
          <w:lang w:val="en-US"/>
        </w:rPr>
        <w:tab/>
      </w:r>
    </w:p>
    <w:p w14:paraId="6847DF6A" w14:textId="77777777" w:rsidR="00E63258" w:rsidRPr="00E63258" w:rsidRDefault="00E63258" w:rsidP="00E63258">
      <w:pPr>
        <w:tabs>
          <w:tab w:val="left" w:pos="567"/>
        </w:tabs>
        <w:ind w:right="480"/>
        <w:rPr>
          <w:rFonts w:cs="Arial"/>
          <w:position w:val="6"/>
          <w:lang w:val="en-GB"/>
        </w:rPr>
      </w:pPr>
    </w:p>
    <w:p w14:paraId="2852C6FE" w14:textId="77777777" w:rsidR="00E63258" w:rsidRPr="00E63258" w:rsidRDefault="00E63258" w:rsidP="00E63258">
      <w:pPr>
        <w:rPr>
          <w:rFonts w:cs="Arial"/>
          <w:lang w:val="en-GB"/>
        </w:rPr>
      </w:pPr>
      <w:r w:rsidRPr="00E63258">
        <w:rPr>
          <w:rFonts w:cs="Arial"/>
          <w:lang w:val="en-GB"/>
        </w:rPr>
        <w:t xml:space="preserve">WIKA press release </w:t>
      </w:r>
    </w:p>
    <w:p w14:paraId="0AA8BDD1" w14:textId="77777777" w:rsidR="00B65577" w:rsidRPr="00E63258" w:rsidRDefault="00B65577">
      <w:pPr>
        <w:rPr>
          <w:lang w:val="en-GB"/>
        </w:rPr>
      </w:pPr>
    </w:p>
    <w:sectPr w:rsidR="00B65577" w:rsidRPr="00E63258">
      <w:headerReference w:type="default" r:id="rId12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A0083" w14:textId="77777777" w:rsidR="002428B7" w:rsidRDefault="002428B7">
      <w:r>
        <w:separator/>
      </w:r>
    </w:p>
  </w:endnote>
  <w:endnote w:type="continuationSeparator" w:id="0">
    <w:p w14:paraId="4612E6D9" w14:textId="77777777" w:rsidR="002428B7" w:rsidRDefault="0024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BA6C0" w14:textId="77777777" w:rsidR="002428B7" w:rsidRDefault="002428B7">
      <w:r>
        <w:separator/>
      </w:r>
    </w:p>
  </w:footnote>
  <w:footnote w:type="continuationSeparator" w:id="0">
    <w:p w14:paraId="5CE9EB24" w14:textId="77777777" w:rsidR="002428B7" w:rsidRDefault="00242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4D4BB" w14:textId="77777777" w:rsidR="006F5E07" w:rsidRDefault="000F72A5">
    <w:pPr>
      <w:pStyle w:val="Kopf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0929C9" wp14:editId="4694E28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8DD77" w14:textId="77777777" w:rsidR="006F5E07" w:rsidRDefault="006F5E07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5A97C309" w14:textId="77777777" w:rsidR="006F5E07" w:rsidRDefault="006F5E07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8C24A93" wp14:editId="30B3CFD5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71DF4" w14:textId="77777777" w:rsidR="006F5E07" w:rsidRDefault="000F72A5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 wp14:anchorId="1C23E374" wp14:editId="27D9A5F2">
                                <wp:extent cx="1257300" cy="426720"/>
                                <wp:effectExtent l="0" t="0" r="0" b="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426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30118CE5" w14:textId="77777777" w:rsidR="006F5E07" w:rsidRDefault="000F72A5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>
                          <wp:extent cx="1257300" cy="426720"/>
                          <wp:effectExtent l="0" t="0" r="0" b="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426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58"/>
    <w:rsid w:val="00075518"/>
    <w:rsid w:val="000D2F00"/>
    <w:rsid w:val="000F72A5"/>
    <w:rsid w:val="002428B7"/>
    <w:rsid w:val="00313A5A"/>
    <w:rsid w:val="00360FA1"/>
    <w:rsid w:val="003D4C47"/>
    <w:rsid w:val="003E5742"/>
    <w:rsid w:val="00455B03"/>
    <w:rsid w:val="004830A9"/>
    <w:rsid w:val="00550F33"/>
    <w:rsid w:val="005A03B4"/>
    <w:rsid w:val="005A1132"/>
    <w:rsid w:val="005B3976"/>
    <w:rsid w:val="006F5E07"/>
    <w:rsid w:val="008058FD"/>
    <w:rsid w:val="00842BC9"/>
    <w:rsid w:val="00860264"/>
    <w:rsid w:val="008B4898"/>
    <w:rsid w:val="00921D08"/>
    <w:rsid w:val="00A80DBE"/>
    <w:rsid w:val="00B35B40"/>
    <w:rsid w:val="00B65577"/>
    <w:rsid w:val="00BD0F9B"/>
    <w:rsid w:val="00C22C60"/>
    <w:rsid w:val="00CA73B3"/>
    <w:rsid w:val="00CF4159"/>
    <w:rsid w:val="00E0647E"/>
    <w:rsid w:val="00E63258"/>
    <w:rsid w:val="00F3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54E69F9"/>
  <w15:chartTrackingRefBased/>
  <w15:docId w15:val="{E1159EBA-599C-4F8B-99CA-E25B46A5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63258"/>
    <w:rPr>
      <w:b/>
      <w:sz w:val="44"/>
      <w:lang w:val="en-GB"/>
    </w:rPr>
  </w:style>
  <w:style w:type="character" w:styleId="Hyperlink">
    <w:name w:val="Hyperlink"/>
    <w:rsid w:val="00E6325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64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647E"/>
    <w:rPr>
      <w:rFonts w:ascii="Segoe UI" w:hAnsi="Segoe UI" w:cs="Segoe UI"/>
      <w:sz w:val="18"/>
      <w:szCs w:val="18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39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397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3976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39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3976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ka.d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wika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1E4887-5E29-47A2-8F59-3B6CB8FEF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37007-81D8-4C46-9876-975D6C529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7D200-1951-4192-9E8F-29DA09CA4A3F}">
  <ds:schemaRefs>
    <ds:schemaRef ds:uri="cacc96da-194c-4ba3-b41a-184fd3206bc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TC-59-T</vt:lpstr>
    </vt:vector>
  </TitlesOfParts>
  <Company>WIKA Alexander Wiegand GmbH &amp; Co.</Company>
  <LinksUpToDate>false</LinksUpToDate>
  <CharactersWithSpaces>1751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TC-59-T</dc:title>
  <dc:subject/>
  <dc:creator>WIKA</dc:creator>
  <cp:keywords/>
  <dc:description/>
  <cp:lastModifiedBy>Suhrcke, Andrea</cp:lastModifiedBy>
  <cp:revision>6</cp:revision>
  <cp:lastPrinted>2002-03-11T11:58:00Z</cp:lastPrinted>
  <dcterms:created xsi:type="dcterms:W3CDTF">2022-03-21T07:25:00Z</dcterms:created>
  <dcterms:modified xsi:type="dcterms:W3CDTF">2022-04-13T10:35:00Z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0x01010030A847B7B78AF542912C19A5A0ADD974000D35FB11EC87CB47843DC41B7A36DFD7</vt:lpwstr>
  </property>
  <property fmtid="{D5CDD505-2E9C-101B-9397-08002B2CF9AE}" pid="3" name="NXPowerLiteLastOptimized">
    <vt:lpwstr>364216</vt:lpwstr>
  </property>
  <property fmtid="{D5CDD505-2E9C-101B-9397-08002B2CF9AE}" pid="4" name="NXPowerLiteSettings">
    <vt:lpwstr>C7000400038000</vt:lpwstr>
  </property>
  <property fmtid="{D5CDD505-2E9C-101B-9397-08002B2CF9AE}" pid="5" name="NXPowerLiteVersion">
    <vt:lpwstr>D7.1.5</vt:lpwstr>
  </property>
</Properties>
</file>